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52" w:rsidRDefault="00B83D52" w:rsidP="009B32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0E4527" w:rsidRPr="009B32F6" w:rsidRDefault="009B32F6" w:rsidP="00B83D52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9B32F6">
        <w:rPr>
          <w:rFonts w:cs="B Titr" w:hint="cs"/>
          <w:sz w:val="28"/>
          <w:szCs w:val="28"/>
          <w:rtl/>
          <w:lang w:bidi="fa-IR"/>
        </w:rPr>
        <w:t xml:space="preserve">نقاط برش </w:t>
      </w:r>
      <w:r w:rsidRPr="00A17A2D">
        <w:rPr>
          <w:rFonts w:cs="B Titr"/>
          <w:b/>
          <w:bCs/>
          <w:sz w:val="28"/>
          <w:szCs w:val="28"/>
          <w:u w:val="single"/>
          <w:lang w:bidi="fa-IR"/>
        </w:rPr>
        <w:t>ASQ</w:t>
      </w:r>
      <w:r w:rsidRPr="009B32F6">
        <w:rPr>
          <w:rFonts w:cs="B Titr" w:hint="cs"/>
          <w:sz w:val="28"/>
          <w:szCs w:val="28"/>
          <w:rtl/>
          <w:lang w:bidi="fa-IR"/>
        </w:rPr>
        <w:t xml:space="preserve"> در کودکان ایرانی</w:t>
      </w:r>
    </w:p>
    <w:tbl>
      <w:tblPr>
        <w:tblStyle w:val="TableGrid"/>
        <w:bidiVisual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01"/>
        <w:gridCol w:w="1166"/>
        <w:gridCol w:w="1062"/>
        <w:gridCol w:w="241"/>
        <w:gridCol w:w="544"/>
        <w:gridCol w:w="2203"/>
        <w:gridCol w:w="1166"/>
        <w:gridCol w:w="1062"/>
      </w:tblGrid>
      <w:tr w:rsidR="00137E82" w:rsidTr="00975244">
        <w:trPr>
          <w:cantSplit/>
          <w:trHeight w:val="908"/>
          <w:jc w:val="center"/>
        </w:trPr>
        <w:tc>
          <w:tcPr>
            <w:tcW w:w="543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220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حیطه</w:t>
            </w:r>
          </w:p>
        </w:tc>
        <w:tc>
          <w:tcPr>
            <w:tcW w:w="116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یک انحراف پایین تر از</w:t>
            </w:r>
          </w:p>
        </w:tc>
        <w:tc>
          <w:tcPr>
            <w:tcW w:w="106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دو انحراف پایین تر از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  <w:tcBorders>
              <w:top w:val="thinThickSmallGap" w:sz="12" w:space="0" w:color="auto"/>
              <w:left w:val="thickThinSmallGap" w:sz="12" w:space="0" w:color="auto"/>
              <w:bottom w:val="thickThinLargeGap" w:sz="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2203" w:type="dxa"/>
            <w:tcBorders>
              <w:top w:val="thinThickSmallGap" w:sz="12" w:space="0" w:color="auto"/>
              <w:bottom w:val="thickThinLargeGap" w:sz="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حیطه</w:t>
            </w:r>
          </w:p>
        </w:tc>
        <w:tc>
          <w:tcPr>
            <w:tcW w:w="1166" w:type="dxa"/>
            <w:tcBorders>
              <w:top w:val="thinThickSmallGap" w:sz="12" w:space="0" w:color="auto"/>
              <w:bottom w:val="thickThinLargeGap" w:sz="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یک انحراف پایین تر از</w:t>
            </w:r>
          </w:p>
        </w:tc>
        <w:tc>
          <w:tcPr>
            <w:tcW w:w="1062" w:type="dxa"/>
            <w:tcBorders>
              <w:top w:val="thinThickSmallGap" w:sz="12" w:space="0" w:color="auto"/>
              <w:bottom w:val="thickThinLargeGap" w:sz="2" w:space="0" w:color="auto"/>
              <w:right w:val="thinThickSmallGap" w:sz="12" w:space="0" w:color="auto"/>
            </w:tcBorders>
            <w:vAlign w:val="center"/>
          </w:tcPr>
          <w:p w:rsidR="009B32F6" w:rsidRPr="009B32F6" w:rsidRDefault="009B32F6" w:rsidP="009B32F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دو انحراف پایین تر از</w:t>
            </w:r>
          </w:p>
        </w:tc>
      </w:tr>
      <w:tr w:rsidR="00975244" w:rsidTr="00975244">
        <w:trPr>
          <w:cantSplit/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975244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5244">
              <w:rPr>
                <w:rFonts w:cs="B Titr" w:hint="cs"/>
                <w:sz w:val="24"/>
                <w:szCs w:val="24"/>
                <w:rtl/>
                <w:lang w:bidi="fa-IR"/>
              </w:rPr>
              <w:t>چهار ماهگی</w:t>
            </w:r>
          </w:p>
        </w:tc>
        <w:tc>
          <w:tcPr>
            <w:tcW w:w="2201" w:type="dxa"/>
            <w:tcBorders>
              <w:top w:val="thinThickSmallGap" w:sz="12" w:space="0" w:color="auto"/>
            </w:tcBorders>
            <w:vAlign w:val="center"/>
          </w:tcPr>
          <w:p w:rsidR="00975244" w:rsidRPr="00137E82" w:rsidRDefault="00975244" w:rsidP="009B32F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38.7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27.9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LargeGap" w:sz="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975244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5244">
              <w:rPr>
                <w:rFonts w:cs="B Titr" w:hint="cs"/>
                <w:sz w:val="24"/>
                <w:szCs w:val="24"/>
                <w:rtl/>
                <w:lang w:bidi="fa-IR"/>
              </w:rPr>
              <w:t>چها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رده </w:t>
            </w:r>
            <w:r w:rsidRPr="009752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ماهگی</w:t>
            </w:r>
          </w:p>
        </w:tc>
        <w:tc>
          <w:tcPr>
            <w:tcW w:w="2203" w:type="dxa"/>
            <w:tcBorders>
              <w:top w:val="thickThinLargeGap" w:sz="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LargeGap" w:sz="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37.9</w:t>
            </w:r>
          </w:p>
        </w:tc>
        <w:tc>
          <w:tcPr>
            <w:tcW w:w="1062" w:type="dxa"/>
            <w:tcBorders>
              <w:top w:val="thickThinLargeGap" w:sz="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25.9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Default="00975244" w:rsidP="0097524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9B32F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38.1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28.1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Default="00975244" w:rsidP="0097524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9B32F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35.8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22.9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24.4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Default="00975244" w:rsidP="0097524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9B32F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41.6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33.4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75244" w:rsidRDefault="00975244" w:rsidP="0097524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ckThinSmallGap" w:sz="12" w:space="0" w:color="auto"/>
            </w:tcBorders>
            <w:vAlign w:val="center"/>
          </w:tcPr>
          <w:p w:rsidR="00975244" w:rsidRPr="00137E82" w:rsidRDefault="00975244" w:rsidP="009B32F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39.1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26.6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nThick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975244" w:rsidRPr="002C31C7" w:rsidRDefault="002C31C7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9B32F6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24.9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975244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75244">
              <w:rPr>
                <w:rFonts w:cs="B Titr" w:hint="cs"/>
                <w:sz w:val="24"/>
                <w:szCs w:val="24"/>
                <w:rtl/>
                <w:lang w:bidi="fa-IR"/>
              </w:rPr>
              <w:t>شش ماهگی</w:t>
            </w:r>
          </w:p>
        </w:tc>
        <w:tc>
          <w:tcPr>
            <w:tcW w:w="2201" w:type="dxa"/>
            <w:tcBorders>
              <w:top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38.9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27.9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2C31C7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شانزده ماهگی </w:t>
            </w:r>
          </w:p>
        </w:tc>
        <w:tc>
          <w:tcPr>
            <w:tcW w:w="2203" w:type="dxa"/>
            <w:tcBorders>
              <w:top w:val="thinThick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35.2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22.2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27.3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10.4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29.5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41.4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30.7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39.5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28.5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41.7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44.5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34.9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nThick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34.2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37.7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DD19AD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25.3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88338F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هش</w:t>
            </w:r>
            <w:r w:rsidR="00975244" w:rsidRPr="00975244">
              <w:rPr>
                <w:rFonts w:cs="B Titr" w:hint="cs"/>
                <w:sz w:val="24"/>
                <w:szCs w:val="24"/>
                <w:rtl/>
                <w:lang w:bidi="fa-IR"/>
              </w:rPr>
              <w:t>ت ماهگی</w:t>
            </w:r>
          </w:p>
        </w:tc>
        <w:tc>
          <w:tcPr>
            <w:tcW w:w="2201" w:type="dxa"/>
            <w:tcBorders>
              <w:top w:val="thinThick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40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2C31C7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هیجده ماهگی </w:t>
            </w:r>
          </w:p>
        </w:tc>
        <w:tc>
          <w:tcPr>
            <w:tcW w:w="2203" w:type="dxa"/>
            <w:tcBorders>
              <w:top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35.4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22.2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37.1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24.2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45.2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34.5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46.7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26.2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45.8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39.2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28.3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41.1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42.9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31.9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F05D36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ده ماه</w:t>
            </w:r>
            <w:r w:rsidR="00975244" w:rsidRPr="00975244">
              <w:rPr>
                <w:rFonts w:cs="B Titr" w:hint="cs"/>
                <w:sz w:val="24"/>
                <w:szCs w:val="24"/>
                <w:rtl/>
                <w:lang w:bidi="fa-IR"/>
              </w:rPr>
              <w:t>گی</w:t>
            </w:r>
          </w:p>
        </w:tc>
        <w:tc>
          <w:tcPr>
            <w:tcW w:w="2201" w:type="dxa"/>
            <w:tcBorders>
              <w:top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34.3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20.7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975244" w:rsidRPr="00975244" w:rsidRDefault="002C31C7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بیست ماهگی </w:t>
            </w:r>
          </w:p>
        </w:tc>
        <w:tc>
          <w:tcPr>
            <w:tcW w:w="2203" w:type="dxa"/>
            <w:tcBorders>
              <w:top w:val="thickThinSmallGap" w:sz="12" w:space="0" w:color="auto"/>
            </w:tcBorders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37.8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24.8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32.3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17.2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32.5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45.4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36.1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DD19AD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38.3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27.2</w:t>
            </w:r>
          </w:p>
        </w:tc>
      </w:tr>
      <w:tr w:rsidR="00975244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2C31C7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75244" w:rsidRDefault="00975244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975244" w:rsidRPr="00975244" w:rsidRDefault="00975244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975244" w:rsidRPr="00137E82" w:rsidRDefault="00975244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975244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32.6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DD19AD" w:rsidRPr="00975244" w:rsidRDefault="00DD19AD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33.8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DD19AD" w:rsidRPr="00975244" w:rsidRDefault="00DD19AD" w:rsidP="0097524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40.9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29.7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DD19AD" w:rsidRPr="00975244" w:rsidRDefault="00F05D36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دوازه ماهگ</w:t>
            </w:r>
            <w:r w:rsidR="00DD19AD" w:rsidRPr="00975244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20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34.4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20.4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DD19AD" w:rsidRPr="00975244" w:rsidRDefault="00DD19AD" w:rsidP="00975244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بیست و دو</w:t>
            </w:r>
            <w:r w:rsidR="00F05D36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ماهگی </w:t>
            </w:r>
          </w:p>
        </w:tc>
        <w:tc>
          <w:tcPr>
            <w:tcW w:w="2203" w:type="dxa"/>
            <w:tcBorders>
              <w:top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38.7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25.7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DD19AD" w:rsidRDefault="00DD19AD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35.6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21.5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30.8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DD19AD" w:rsidRDefault="00DD19AD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43.8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34.6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25.8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DD19AD" w:rsidRDefault="00DD19AD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43.3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33.7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41.3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32.1</w:t>
            </w:r>
          </w:p>
        </w:tc>
      </w:tr>
      <w:tr w:rsidR="00DD19AD" w:rsidTr="00975244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DD19AD" w:rsidRDefault="00DD19AD" w:rsidP="009B32F6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2C31C7"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  <w:t>32.4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18.3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:rsidR="00DD19AD" w:rsidRDefault="00DD19AD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ckThinSmallGap" w:sz="12" w:space="0" w:color="auto"/>
            </w:tcBorders>
            <w:vAlign w:val="center"/>
          </w:tcPr>
          <w:p w:rsidR="00DD19AD" w:rsidRPr="00137E82" w:rsidRDefault="00DD19AD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DD19AD" w:rsidRPr="002C31C7" w:rsidRDefault="00DD19AD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DD19AD" w:rsidRPr="002C31C7" w:rsidRDefault="00DD19AD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</w:t>
            </w:r>
          </w:p>
        </w:tc>
      </w:tr>
    </w:tbl>
    <w:p w:rsidR="00975244" w:rsidRDefault="00975244" w:rsidP="00975244">
      <w:pPr>
        <w:jc w:val="center"/>
        <w:rPr>
          <w:rtl/>
          <w:lang w:bidi="fa-IR"/>
        </w:rPr>
      </w:pPr>
      <w:r>
        <w:rPr>
          <w:rtl/>
          <w:lang w:bidi="fa-IR"/>
        </w:rPr>
        <w:lastRenderedPageBreak/>
        <w:br w:type="page"/>
      </w:r>
    </w:p>
    <w:p w:rsidR="00975244" w:rsidRPr="009B32F6" w:rsidRDefault="00975244" w:rsidP="0097524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B32F6">
        <w:rPr>
          <w:rFonts w:cs="B Titr" w:hint="cs"/>
          <w:sz w:val="28"/>
          <w:szCs w:val="28"/>
          <w:rtl/>
          <w:lang w:bidi="fa-IR"/>
        </w:rPr>
        <w:lastRenderedPageBreak/>
        <w:t xml:space="preserve">نقاط برش </w:t>
      </w:r>
      <w:r w:rsidRPr="00A17A2D">
        <w:rPr>
          <w:rFonts w:cs="B Titr"/>
          <w:b/>
          <w:bCs/>
          <w:sz w:val="28"/>
          <w:szCs w:val="28"/>
          <w:u w:val="single"/>
          <w:lang w:bidi="fa-IR"/>
        </w:rPr>
        <w:t>ASQ</w:t>
      </w:r>
      <w:r w:rsidRPr="00A17A2D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B32F6">
        <w:rPr>
          <w:rFonts w:cs="B Titr" w:hint="cs"/>
          <w:sz w:val="28"/>
          <w:szCs w:val="28"/>
          <w:rtl/>
          <w:lang w:bidi="fa-IR"/>
        </w:rPr>
        <w:t>در کودکان ایرانی</w:t>
      </w:r>
    </w:p>
    <w:tbl>
      <w:tblPr>
        <w:tblStyle w:val="TableGrid"/>
        <w:bidiVisual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01"/>
        <w:gridCol w:w="1166"/>
        <w:gridCol w:w="1062"/>
        <w:gridCol w:w="241"/>
        <w:gridCol w:w="544"/>
        <w:gridCol w:w="2203"/>
        <w:gridCol w:w="1166"/>
        <w:gridCol w:w="1062"/>
      </w:tblGrid>
      <w:tr w:rsidR="00DD19AD" w:rsidTr="002C31C7">
        <w:trPr>
          <w:cantSplit/>
          <w:trHeight w:val="908"/>
          <w:jc w:val="center"/>
        </w:trPr>
        <w:tc>
          <w:tcPr>
            <w:tcW w:w="543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DD19AD" w:rsidRPr="009B32F6" w:rsidRDefault="00DD19AD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220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D19AD" w:rsidRPr="009B32F6" w:rsidRDefault="00DD19AD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حیطه</w:t>
            </w:r>
          </w:p>
        </w:tc>
        <w:tc>
          <w:tcPr>
            <w:tcW w:w="116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D19AD" w:rsidRPr="00DD19AD" w:rsidRDefault="00DD19AD" w:rsidP="002C31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D19AD">
              <w:rPr>
                <w:rFonts w:cs="B Titr" w:hint="cs"/>
                <w:sz w:val="18"/>
                <w:szCs w:val="18"/>
                <w:rtl/>
                <w:lang w:bidi="fa-IR"/>
              </w:rPr>
              <w:t>یک انحراف پایین تر از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میانگین</w:t>
            </w:r>
          </w:p>
        </w:tc>
        <w:tc>
          <w:tcPr>
            <w:tcW w:w="106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D19AD" w:rsidRPr="00DD19AD" w:rsidRDefault="00DD19AD" w:rsidP="002C31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D19AD">
              <w:rPr>
                <w:rFonts w:cs="B Titr" w:hint="cs"/>
                <w:sz w:val="18"/>
                <w:szCs w:val="18"/>
                <w:rtl/>
                <w:lang w:bidi="fa-IR"/>
              </w:rPr>
              <w:t>دو انحراف پایین تر از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میانگین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DD19AD" w:rsidRPr="009B32F6" w:rsidRDefault="00DD19AD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44" w:type="dxa"/>
            <w:tcBorders>
              <w:top w:val="thinThickSmallGap" w:sz="12" w:space="0" w:color="auto"/>
              <w:left w:val="thickThinSmallGap" w:sz="12" w:space="0" w:color="auto"/>
              <w:bottom w:val="thickThinLargeGap" w:sz="2" w:space="0" w:color="auto"/>
            </w:tcBorders>
            <w:vAlign w:val="center"/>
          </w:tcPr>
          <w:p w:rsidR="00DD19AD" w:rsidRPr="009B32F6" w:rsidRDefault="00DD19AD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سن</w:t>
            </w:r>
          </w:p>
        </w:tc>
        <w:tc>
          <w:tcPr>
            <w:tcW w:w="2203" w:type="dxa"/>
            <w:tcBorders>
              <w:top w:val="thinThickSmallGap" w:sz="12" w:space="0" w:color="auto"/>
              <w:bottom w:val="thickThinLargeGap" w:sz="2" w:space="0" w:color="auto"/>
            </w:tcBorders>
            <w:vAlign w:val="center"/>
          </w:tcPr>
          <w:p w:rsidR="00DD19AD" w:rsidRPr="009B32F6" w:rsidRDefault="00DD19AD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B32F6">
              <w:rPr>
                <w:rFonts w:cs="B Titr" w:hint="cs"/>
                <w:rtl/>
                <w:lang w:bidi="fa-IR"/>
              </w:rPr>
              <w:t>حیطه</w:t>
            </w:r>
          </w:p>
        </w:tc>
        <w:tc>
          <w:tcPr>
            <w:tcW w:w="1166" w:type="dxa"/>
            <w:tcBorders>
              <w:top w:val="thinThickSmallGap" w:sz="12" w:space="0" w:color="auto"/>
              <w:bottom w:val="thickThinLargeGap" w:sz="2" w:space="0" w:color="auto"/>
            </w:tcBorders>
            <w:vAlign w:val="center"/>
          </w:tcPr>
          <w:p w:rsidR="00DD19AD" w:rsidRPr="00DD19AD" w:rsidRDefault="00DD19AD" w:rsidP="00D76A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D19AD">
              <w:rPr>
                <w:rFonts w:cs="B Titr" w:hint="cs"/>
                <w:sz w:val="18"/>
                <w:szCs w:val="18"/>
                <w:rtl/>
                <w:lang w:bidi="fa-IR"/>
              </w:rPr>
              <w:t>یک انحراف پایین تر از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میانگین</w:t>
            </w:r>
          </w:p>
        </w:tc>
        <w:tc>
          <w:tcPr>
            <w:tcW w:w="1062" w:type="dxa"/>
            <w:tcBorders>
              <w:top w:val="thinThickSmallGap" w:sz="12" w:space="0" w:color="auto"/>
              <w:bottom w:val="thickThinLargeGap" w:sz="2" w:space="0" w:color="auto"/>
              <w:right w:val="thinThickSmallGap" w:sz="12" w:space="0" w:color="auto"/>
            </w:tcBorders>
            <w:vAlign w:val="center"/>
          </w:tcPr>
          <w:p w:rsidR="00DD19AD" w:rsidRPr="00DD19AD" w:rsidRDefault="00DD19AD" w:rsidP="00D76A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D19AD">
              <w:rPr>
                <w:rFonts w:cs="B Titr" w:hint="cs"/>
                <w:sz w:val="18"/>
                <w:szCs w:val="18"/>
                <w:rtl/>
                <w:lang w:bidi="fa-IR"/>
              </w:rPr>
              <w:t>دو انحراف پایین تر از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میانگین</w:t>
            </w:r>
          </w:p>
        </w:tc>
      </w:tr>
      <w:tr w:rsidR="00700982" w:rsidTr="002C31C7">
        <w:trPr>
          <w:cantSplit/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بیست و چهار ماهگی </w:t>
            </w:r>
          </w:p>
        </w:tc>
        <w:tc>
          <w:tcPr>
            <w:tcW w:w="2201" w:type="dxa"/>
            <w:tcBorders>
              <w:top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41.8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29.6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LargeGap" w:sz="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چهل و دو ماهگی </w:t>
            </w:r>
          </w:p>
        </w:tc>
        <w:tc>
          <w:tcPr>
            <w:tcW w:w="2203" w:type="dxa"/>
            <w:tcBorders>
              <w:top w:val="thickThinLargeGap" w:sz="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LargeGap" w:sz="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45.1</w:t>
            </w:r>
          </w:p>
        </w:tc>
        <w:tc>
          <w:tcPr>
            <w:tcW w:w="1062" w:type="dxa"/>
            <w:tcBorders>
              <w:top w:val="thickThinLargeGap" w:sz="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35.4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Default="00700982" w:rsidP="002C31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40.2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28.3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Default="00700982" w:rsidP="002C31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34.7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21.3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Default="00700982" w:rsidP="002C31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39.9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29.4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30.9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00982" w:rsidRDefault="00700982" w:rsidP="002C31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38.5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26.1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38.1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26.2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بیست و هفت ماهگی </w:t>
            </w:r>
          </w:p>
        </w:tc>
        <w:tc>
          <w:tcPr>
            <w:tcW w:w="2201" w:type="dxa"/>
            <w:tcBorders>
              <w:top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43.6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چهل و هشت ماهگی </w:t>
            </w:r>
          </w:p>
        </w:tc>
        <w:tc>
          <w:tcPr>
            <w:tcW w:w="2203" w:type="dxa"/>
            <w:tcBorders>
              <w:top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42.5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31.1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 w:rsidRPr="00DD19AD"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21.2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38.1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25.1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20.1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18.4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31.4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20.2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33.8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20.8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39.6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27.3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F05D36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سی</w:t>
            </w:r>
            <w:r w:rsidR="0070098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ماهگی </w:t>
            </w:r>
          </w:p>
        </w:tc>
        <w:tc>
          <w:tcPr>
            <w:tcW w:w="2201" w:type="dxa"/>
            <w:tcBorders>
              <w:top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45.4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پنجاه</w:t>
            </w:r>
            <w:r w:rsidR="00F05D3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و چهار  ماهگی </w:t>
            </w:r>
          </w:p>
        </w:tc>
        <w:tc>
          <w:tcPr>
            <w:tcW w:w="2203" w:type="dxa"/>
            <w:tcBorders>
              <w:top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46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31.1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39.5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26.4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35.6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23.2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35.6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22.1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43.9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34.1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25.8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31.8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41.2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29.4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 و سه ماهگی </w:t>
            </w:r>
          </w:p>
        </w:tc>
        <w:tc>
          <w:tcPr>
            <w:tcW w:w="2201" w:type="dxa"/>
            <w:tcBorders>
              <w:top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43.2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32.2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شصت ماهگی </w:t>
            </w:r>
          </w:p>
        </w:tc>
        <w:tc>
          <w:tcPr>
            <w:tcW w:w="2203" w:type="dxa"/>
            <w:tcBorders>
              <w:top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45.7</w:t>
            </w:r>
          </w:p>
        </w:tc>
        <w:tc>
          <w:tcPr>
            <w:tcW w:w="1062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36.9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43.1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32.4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19.3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29.5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15.3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45.7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36.4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35.1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24.2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tcBorders>
              <w:bottom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41.2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30.5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700982" w:rsidRPr="00975244" w:rsidRDefault="00700982" w:rsidP="002C31C7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bottom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42.9</w:t>
            </w:r>
          </w:p>
        </w:tc>
        <w:tc>
          <w:tcPr>
            <w:tcW w:w="1062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32.2</w:t>
            </w: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 و شش ماهگی </w:t>
            </w:r>
          </w:p>
        </w:tc>
        <w:tc>
          <w:tcPr>
            <w:tcW w:w="220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برقراری ارتباط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44.1</w:t>
            </w:r>
          </w:p>
        </w:tc>
        <w:tc>
          <w:tcPr>
            <w:tcW w:w="1062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33.3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 w:val="restart"/>
            <w:tcBorders>
              <w:top w:val="thinThickSmallGap" w:sz="1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00982" w:rsidRPr="00975244" w:rsidRDefault="00700982" w:rsidP="002C31C7">
            <w:pPr>
              <w:bidi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3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درشت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40.5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حرکات ظریف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35.2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21.3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right w:val="thinThick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حل مساله</w:t>
            </w:r>
          </w:p>
        </w:tc>
        <w:tc>
          <w:tcPr>
            <w:tcW w:w="1166" w:type="dxa"/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44.6</w:t>
            </w:r>
          </w:p>
        </w:tc>
        <w:tc>
          <w:tcPr>
            <w:tcW w:w="1062" w:type="dxa"/>
            <w:tcBorders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35.5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00982" w:rsidTr="002C31C7">
        <w:trPr>
          <w:trHeight w:val="455"/>
          <w:jc w:val="center"/>
        </w:trPr>
        <w:tc>
          <w:tcPr>
            <w:tcW w:w="543" w:type="dxa"/>
            <w:vMerge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1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137E8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حیطه شخصی-اجتماعی</w:t>
            </w:r>
          </w:p>
        </w:tc>
        <w:tc>
          <w:tcPr>
            <w:tcW w:w="1166" w:type="dxa"/>
            <w:tcBorders>
              <w:bottom w:val="thickThinSmallGap" w:sz="12" w:space="0" w:color="auto"/>
            </w:tcBorders>
            <w:vAlign w:val="center"/>
          </w:tcPr>
          <w:p w:rsidR="00700982" w:rsidRPr="00DD19AD" w:rsidRDefault="00700982" w:rsidP="002C31C7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37.7</w:t>
            </w:r>
          </w:p>
        </w:tc>
        <w:tc>
          <w:tcPr>
            <w:tcW w:w="1062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00982" w:rsidRPr="00DD19AD" w:rsidRDefault="00700982" w:rsidP="00D76ACB">
            <w:pPr>
              <w:bidi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rtl/>
                <w:lang w:bidi="fa-IR"/>
              </w:rPr>
              <w:t>25.8</w:t>
            </w:r>
          </w:p>
        </w:tc>
        <w:tc>
          <w:tcPr>
            <w:tcW w:w="24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0982" w:rsidRDefault="00700982" w:rsidP="002C31C7">
            <w:pPr>
              <w:bidi/>
              <w:rPr>
                <w:rtl/>
                <w:lang w:bidi="fa-I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137E82" w:rsidRDefault="00700982" w:rsidP="002C31C7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982" w:rsidRPr="009B32F6" w:rsidRDefault="00700982" w:rsidP="002C31C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9B32F6" w:rsidRDefault="009B32F6" w:rsidP="009B32F6">
      <w:pPr>
        <w:bidi/>
        <w:rPr>
          <w:rtl/>
          <w:lang w:bidi="fa-IR"/>
        </w:rPr>
      </w:pPr>
    </w:p>
    <w:sectPr w:rsidR="009B32F6" w:rsidSect="00975244">
      <w:footerReference w:type="default" r:id="rId6"/>
      <w:pgSz w:w="12240" w:h="15840"/>
      <w:pgMar w:top="454" w:right="340" w:bottom="284" w:left="3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5B" w:rsidRDefault="004C635B" w:rsidP="00975244">
      <w:pPr>
        <w:spacing w:after="0" w:line="240" w:lineRule="auto"/>
      </w:pPr>
      <w:r>
        <w:separator/>
      </w:r>
    </w:p>
  </w:endnote>
  <w:endnote w:type="continuationSeparator" w:id="0">
    <w:p w:rsidR="004C635B" w:rsidRDefault="004C635B" w:rsidP="0097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1335"/>
      <w:docPartObj>
        <w:docPartGallery w:val="Page Numbers (Bottom of Page)"/>
        <w:docPartUnique/>
      </w:docPartObj>
    </w:sdtPr>
    <w:sdtEndPr/>
    <w:sdtContent>
      <w:p w:rsidR="002C31C7" w:rsidRDefault="00057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1C7" w:rsidRDefault="002C3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5B" w:rsidRDefault="004C635B" w:rsidP="00975244">
      <w:pPr>
        <w:spacing w:after="0" w:line="240" w:lineRule="auto"/>
      </w:pPr>
      <w:r>
        <w:separator/>
      </w:r>
    </w:p>
  </w:footnote>
  <w:footnote w:type="continuationSeparator" w:id="0">
    <w:p w:rsidR="004C635B" w:rsidRDefault="004C635B" w:rsidP="0097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F6"/>
    <w:rsid w:val="00057C1C"/>
    <w:rsid w:val="000E4527"/>
    <w:rsid w:val="00137E82"/>
    <w:rsid w:val="0018429D"/>
    <w:rsid w:val="00217D3B"/>
    <w:rsid w:val="002C31C7"/>
    <w:rsid w:val="003E2F1D"/>
    <w:rsid w:val="003F5A23"/>
    <w:rsid w:val="004C635B"/>
    <w:rsid w:val="005713A8"/>
    <w:rsid w:val="00700982"/>
    <w:rsid w:val="0088338F"/>
    <w:rsid w:val="00975244"/>
    <w:rsid w:val="009B32F6"/>
    <w:rsid w:val="00A17A2D"/>
    <w:rsid w:val="00A75F1D"/>
    <w:rsid w:val="00B83D52"/>
    <w:rsid w:val="00CB332A"/>
    <w:rsid w:val="00DD19AD"/>
    <w:rsid w:val="00F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C386"/>
  <w15:docId w15:val="{E3C968D2-E347-46FD-838B-345EABC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44"/>
  </w:style>
  <w:style w:type="paragraph" w:styleId="Footer">
    <w:name w:val="footer"/>
    <w:basedOn w:val="Normal"/>
    <w:link w:val="FooterChar"/>
    <w:uiPriority w:val="99"/>
    <w:unhideWhenUsed/>
    <w:rsid w:val="0097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2</dc:creator>
  <cp:lastModifiedBy>user</cp:lastModifiedBy>
  <cp:revision>3</cp:revision>
  <dcterms:created xsi:type="dcterms:W3CDTF">2018-05-31T05:33:00Z</dcterms:created>
  <dcterms:modified xsi:type="dcterms:W3CDTF">2021-09-23T10:18:00Z</dcterms:modified>
</cp:coreProperties>
</file>